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874" w:rsidRPr="006D5759" w:rsidRDefault="00F94874" w:rsidP="006D5759">
      <w:pPr>
        <w:pStyle w:val="a3"/>
        <w:ind w:left="-42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D5759">
        <w:rPr>
          <w:rFonts w:ascii="Times New Roman" w:hAnsi="Times New Roman" w:cs="Times New Roman"/>
          <w:b/>
          <w:color w:val="000000"/>
          <w:sz w:val="28"/>
          <w:szCs w:val="28"/>
        </w:rPr>
        <w:t>Задания по исторической фонетике. История русского алфавита</w:t>
      </w:r>
    </w:p>
    <w:p w:rsidR="003302FA" w:rsidRPr="006D5759" w:rsidRDefault="005F2718" w:rsidP="006D5759">
      <w:pPr>
        <w:pStyle w:val="a3"/>
        <w:numPr>
          <w:ilvl w:val="0"/>
          <w:numId w:val="12"/>
        </w:numPr>
        <w:ind w:left="-426" w:firstLine="0"/>
        <w:rPr>
          <w:rFonts w:ascii="Times New Roman" w:hAnsi="Times New Roman" w:cs="Times New Roman"/>
          <w:sz w:val="28"/>
          <w:szCs w:val="28"/>
        </w:rPr>
      </w:pPr>
      <w:r w:rsidRPr="006D5759">
        <w:rPr>
          <w:rFonts w:ascii="Times New Roman" w:hAnsi="Times New Roman" w:cs="Times New Roman"/>
          <w:color w:val="000000"/>
          <w:sz w:val="28"/>
          <w:szCs w:val="28"/>
        </w:rPr>
        <w:t>В 1696 г. в Оксфорде была издана «Русская грамма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softHyphen/>
        <w:t>тика» (на латинском языке) — первый учебник русского языка, написанный иностранцем. Ее автор, Генрих Виль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гельм </w:t>
      </w:r>
      <w:proofErr w:type="spellStart"/>
      <w:r w:rsidRPr="006D5759">
        <w:rPr>
          <w:rFonts w:ascii="Times New Roman" w:hAnsi="Times New Roman" w:cs="Times New Roman"/>
          <w:color w:val="000000"/>
          <w:sz w:val="28"/>
          <w:szCs w:val="28"/>
        </w:rPr>
        <w:t>Лудольф</w:t>
      </w:r>
      <w:proofErr w:type="spellEnd"/>
      <w:r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, отмечал: 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«Русские говорят по-русски, а пи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>шут по-славянски»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. На каком же языке писали русские в XVII веке? Объясните ситуацию, отмеченную Г. В. </w:t>
      </w:r>
      <w:proofErr w:type="spellStart"/>
      <w:r w:rsidRPr="006D5759">
        <w:rPr>
          <w:rFonts w:ascii="Times New Roman" w:hAnsi="Times New Roman" w:cs="Times New Roman"/>
          <w:color w:val="000000"/>
          <w:sz w:val="28"/>
          <w:szCs w:val="28"/>
        </w:rPr>
        <w:t>Лудоль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softHyphen/>
        <w:t>фом</w:t>
      </w:r>
      <w:proofErr w:type="spellEnd"/>
      <w:r w:rsidRPr="006D575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A6E83" w:rsidRPr="006D5759" w:rsidRDefault="00AA6E83" w:rsidP="006D5759">
      <w:pPr>
        <w:pStyle w:val="a3"/>
        <w:numPr>
          <w:ilvl w:val="0"/>
          <w:numId w:val="12"/>
        </w:numPr>
        <w:ind w:left="-426" w:firstLine="0"/>
        <w:rPr>
          <w:rFonts w:ascii="Times New Roman" w:hAnsi="Times New Roman" w:cs="Times New Roman"/>
          <w:sz w:val="28"/>
          <w:szCs w:val="28"/>
        </w:rPr>
      </w:pPr>
      <w:r w:rsidRPr="006D5759">
        <w:rPr>
          <w:rFonts w:ascii="Times New Roman" w:hAnsi="Times New Roman" w:cs="Times New Roman"/>
          <w:sz w:val="28"/>
          <w:szCs w:val="28"/>
        </w:rPr>
        <w:t xml:space="preserve">В какой фразе выделенное слово представляет собой старинное название буквы Ф? </w:t>
      </w:r>
    </w:p>
    <w:p w:rsidR="00AA6E83" w:rsidRPr="006D5759" w:rsidRDefault="00AA6E83" w:rsidP="006D5759">
      <w:pPr>
        <w:pStyle w:val="a3"/>
        <w:numPr>
          <w:ilvl w:val="0"/>
          <w:numId w:val="12"/>
        </w:numPr>
        <w:ind w:left="-426" w:firstLine="0"/>
        <w:rPr>
          <w:rFonts w:ascii="Times New Roman" w:hAnsi="Times New Roman" w:cs="Times New Roman"/>
          <w:sz w:val="28"/>
          <w:szCs w:val="28"/>
        </w:rPr>
      </w:pPr>
      <w:r w:rsidRPr="006D5759">
        <w:rPr>
          <w:rFonts w:ascii="Times New Roman" w:hAnsi="Times New Roman" w:cs="Times New Roman"/>
          <w:sz w:val="28"/>
          <w:szCs w:val="28"/>
        </w:rPr>
        <w:t>а) Прикидываясь моей добычей, этот враг хочет меня погубить, но я разгадал его фортель, и придёт время, когда я с ним посчитаюсь. (И. Ф. Анненский).</w:t>
      </w:r>
    </w:p>
    <w:p w:rsidR="00AA6E83" w:rsidRPr="006D5759" w:rsidRDefault="00AA6E83" w:rsidP="006D5759">
      <w:pPr>
        <w:pStyle w:val="a3"/>
        <w:numPr>
          <w:ilvl w:val="0"/>
          <w:numId w:val="12"/>
        </w:numPr>
        <w:ind w:left="-426" w:firstLine="0"/>
        <w:rPr>
          <w:rFonts w:ascii="Times New Roman" w:hAnsi="Times New Roman" w:cs="Times New Roman"/>
          <w:sz w:val="28"/>
          <w:szCs w:val="28"/>
        </w:rPr>
      </w:pPr>
      <w:r w:rsidRPr="006D5759">
        <w:rPr>
          <w:rFonts w:ascii="Times New Roman" w:hAnsi="Times New Roman" w:cs="Times New Roman"/>
          <w:sz w:val="28"/>
          <w:szCs w:val="28"/>
        </w:rPr>
        <w:t>б) Рабочий, что первый завёл речь о расчёте, картуз надел и фертом подбоченился. (П. И. Мельников-Печерский).</w:t>
      </w:r>
    </w:p>
    <w:p w:rsidR="00AA6E83" w:rsidRPr="006D5759" w:rsidRDefault="00AA6E83" w:rsidP="006D5759">
      <w:pPr>
        <w:pStyle w:val="a3"/>
        <w:numPr>
          <w:ilvl w:val="0"/>
          <w:numId w:val="12"/>
        </w:numPr>
        <w:ind w:left="-426" w:firstLine="0"/>
        <w:rPr>
          <w:rFonts w:ascii="Times New Roman" w:hAnsi="Times New Roman" w:cs="Times New Roman"/>
          <w:sz w:val="28"/>
          <w:szCs w:val="28"/>
        </w:rPr>
      </w:pPr>
      <w:r w:rsidRPr="006D5759">
        <w:rPr>
          <w:rFonts w:ascii="Times New Roman" w:hAnsi="Times New Roman" w:cs="Times New Roman"/>
          <w:sz w:val="28"/>
          <w:szCs w:val="28"/>
        </w:rPr>
        <w:t>в) Я сделал финт левой рукой, а ударил правой, и противник попался на эту простую уловку. (В. П. Михайлов).</w:t>
      </w:r>
    </w:p>
    <w:p w:rsidR="00AA6E83" w:rsidRPr="006D5759" w:rsidRDefault="00AA6E83" w:rsidP="006D5759">
      <w:pPr>
        <w:pStyle w:val="a3"/>
        <w:numPr>
          <w:ilvl w:val="0"/>
          <w:numId w:val="12"/>
        </w:numPr>
        <w:ind w:left="-426" w:firstLine="0"/>
        <w:rPr>
          <w:rFonts w:ascii="Times New Roman" w:hAnsi="Times New Roman" w:cs="Times New Roman"/>
          <w:sz w:val="28"/>
          <w:szCs w:val="28"/>
        </w:rPr>
      </w:pPr>
      <w:r w:rsidRPr="006D5759">
        <w:rPr>
          <w:rFonts w:ascii="Times New Roman" w:hAnsi="Times New Roman" w:cs="Times New Roman"/>
          <w:sz w:val="28"/>
          <w:szCs w:val="28"/>
        </w:rPr>
        <w:t xml:space="preserve">г) Три прохожих офицера стали на Невском проспекте во </w:t>
      </w:r>
      <w:proofErr w:type="spellStart"/>
      <w:r w:rsidRPr="006D5759">
        <w:rPr>
          <w:rFonts w:ascii="Times New Roman" w:hAnsi="Times New Roman" w:cs="Times New Roman"/>
          <w:sz w:val="28"/>
          <w:szCs w:val="28"/>
        </w:rPr>
        <w:t>фрунт</w:t>
      </w:r>
      <w:proofErr w:type="spellEnd"/>
      <w:r w:rsidRPr="006D5759">
        <w:rPr>
          <w:rFonts w:ascii="Times New Roman" w:hAnsi="Times New Roman" w:cs="Times New Roman"/>
          <w:sz w:val="28"/>
          <w:szCs w:val="28"/>
        </w:rPr>
        <w:t>. (Ю. Н. Тынянов).</w:t>
      </w:r>
    </w:p>
    <w:p w:rsidR="00AA6E83" w:rsidRPr="006D5759" w:rsidRDefault="00AA6E83" w:rsidP="006D5759">
      <w:pPr>
        <w:pStyle w:val="a3"/>
        <w:numPr>
          <w:ilvl w:val="0"/>
          <w:numId w:val="12"/>
        </w:numPr>
        <w:ind w:left="-426" w:firstLine="0"/>
        <w:rPr>
          <w:rFonts w:ascii="Times New Roman" w:hAnsi="Times New Roman" w:cs="Times New Roman"/>
          <w:sz w:val="28"/>
          <w:szCs w:val="28"/>
        </w:rPr>
      </w:pPr>
      <w:r w:rsidRPr="006D5759">
        <w:rPr>
          <w:rFonts w:ascii="Times New Roman" w:hAnsi="Times New Roman" w:cs="Times New Roman"/>
          <w:sz w:val="28"/>
          <w:szCs w:val="28"/>
        </w:rPr>
        <w:t>Запишите слова по названиям букв:</w:t>
      </w:r>
    </w:p>
    <w:p w:rsidR="00AA6E83" w:rsidRPr="006D5759" w:rsidRDefault="00AA6E83" w:rsidP="006D5759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  <w:r w:rsidRPr="006D5759">
        <w:rPr>
          <w:rFonts w:ascii="Times New Roman" w:hAnsi="Times New Roman" w:cs="Times New Roman"/>
          <w:sz w:val="28"/>
          <w:szCs w:val="28"/>
        </w:rPr>
        <w:t xml:space="preserve">а) он, буки, иже, твердо, есть, </w:t>
      </w:r>
      <w:proofErr w:type="spellStart"/>
      <w:r w:rsidRPr="006D5759">
        <w:rPr>
          <w:rFonts w:ascii="Times New Roman" w:hAnsi="Times New Roman" w:cs="Times New Roman"/>
          <w:sz w:val="28"/>
          <w:szCs w:val="28"/>
        </w:rPr>
        <w:t>людие</w:t>
      </w:r>
      <w:proofErr w:type="spellEnd"/>
      <w:r w:rsidRPr="006D57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5759">
        <w:rPr>
          <w:rFonts w:ascii="Times New Roman" w:hAnsi="Times New Roman" w:cs="Times New Roman"/>
          <w:sz w:val="28"/>
          <w:szCs w:val="28"/>
        </w:rPr>
        <w:t>ерь</w:t>
      </w:r>
      <w:proofErr w:type="spellEnd"/>
      <w:r w:rsidRPr="006D5759">
        <w:rPr>
          <w:rFonts w:ascii="Times New Roman" w:hAnsi="Times New Roman" w:cs="Times New Roman"/>
          <w:sz w:val="28"/>
          <w:szCs w:val="28"/>
        </w:rPr>
        <w:t>______________;</w:t>
      </w:r>
    </w:p>
    <w:p w:rsidR="00AA6E83" w:rsidRPr="006D5759" w:rsidRDefault="00AA6E83" w:rsidP="006D5759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  <w:r w:rsidRPr="006D5759">
        <w:rPr>
          <w:rFonts w:ascii="Times New Roman" w:hAnsi="Times New Roman" w:cs="Times New Roman"/>
          <w:sz w:val="28"/>
          <w:szCs w:val="28"/>
        </w:rPr>
        <w:t xml:space="preserve">б) мыслете, юс больший, добро, </w:t>
      </w:r>
      <w:proofErr w:type="spellStart"/>
      <w:r w:rsidRPr="006D5759">
        <w:rPr>
          <w:rFonts w:ascii="Times New Roman" w:hAnsi="Times New Roman" w:cs="Times New Roman"/>
          <w:sz w:val="28"/>
          <w:szCs w:val="28"/>
        </w:rPr>
        <w:t>рцы</w:t>
      </w:r>
      <w:proofErr w:type="spellEnd"/>
      <w:r w:rsidRPr="006D57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5759">
        <w:rPr>
          <w:rFonts w:ascii="Times New Roman" w:hAnsi="Times New Roman" w:cs="Times New Roman"/>
          <w:sz w:val="28"/>
          <w:szCs w:val="28"/>
        </w:rPr>
        <w:t>ерь</w:t>
      </w:r>
      <w:proofErr w:type="spellEnd"/>
      <w:r w:rsidRPr="006D57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5759">
        <w:rPr>
          <w:rFonts w:ascii="Times New Roman" w:hAnsi="Times New Roman" w:cs="Times New Roman"/>
          <w:sz w:val="28"/>
          <w:szCs w:val="28"/>
        </w:rPr>
        <w:t>ци</w:t>
      </w:r>
      <w:proofErr w:type="spellEnd"/>
      <w:r w:rsidRPr="006D57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5759">
        <w:rPr>
          <w:rFonts w:ascii="Times New Roman" w:hAnsi="Times New Roman" w:cs="Times New Roman"/>
          <w:sz w:val="28"/>
          <w:szCs w:val="28"/>
        </w:rPr>
        <w:t>ерь</w:t>
      </w:r>
      <w:proofErr w:type="spellEnd"/>
      <w:r w:rsidRPr="006D5759">
        <w:rPr>
          <w:rFonts w:ascii="Times New Roman" w:hAnsi="Times New Roman" w:cs="Times New Roman"/>
          <w:sz w:val="28"/>
          <w:szCs w:val="28"/>
        </w:rPr>
        <w:t>________;</w:t>
      </w:r>
    </w:p>
    <w:p w:rsidR="00AA6E83" w:rsidRPr="006D5759" w:rsidRDefault="00AA6E83" w:rsidP="006D5759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  <w:r w:rsidRPr="006D5759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D5759">
        <w:rPr>
          <w:rFonts w:ascii="Times New Roman" w:hAnsi="Times New Roman" w:cs="Times New Roman"/>
          <w:sz w:val="28"/>
          <w:szCs w:val="28"/>
        </w:rPr>
        <w:t>како</w:t>
      </w:r>
      <w:proofErr w:type="spellEnd"/>
      <w:r w:rsidRPr="006D57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5759">
        <w:rPr>
          <w:rFonts w:ascii="Times New Roman" w:hAnsi="Times New Roman" w:cs="Times New Roman"/>
          <w:sz w:val="28"/>
          <w:szCs w:val="28"/>
        </w:rPr>
        <w:t>рцы</w:t>
      </w:r>
      <w:proofErr w:type="spellEnd"/>
      <w:r w:rsidRPr="006D57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5759">
        <w:rPr>
          <w:rFonts w:ascii="Times New Roman" w:hAnsi="Times New Roman" w:cs="Times New Roman"/>
          <w:sz w:val="28"/>
          <w:szCs w:val="28"/>
        </w:rPr>
        <w:t>ерь</w:t>
      </w:r>
      <w:proofErr w:type="spellEnd"/>
      <w:r w:rsidRPr="006D5759">
        <w:rPr>
          <w:rFonts w:ascii="Times New Roman" w:hAnsi="Times New Roman" w:cs="Times New Roman"/>
          <w:sz w:val="28"/>
          <w:szCs w:val="28"/>
        </w:rPr>
        <w:t xml:space="preserve">, слово, твердо, </w:t>
      </w:r>
      <w:proofErr w:type="spellStart"/>
      <w:r w:rsidRPr="006D5759">
        <w:rPr>
          <w:rFonts w:ascii="Times New Roman" w:hAnsi="Times New Roman" w:cs="Times New Roman"/>
          <w:sz w:val="28"/>
          <w:szCs w:val="28"/>
        </w:rPr>
        <w:t>еръ</w:t>
      </w:r>
      <w:proofErr w:type="spellEnd"/>
      <w:r w:rsidRPr="006D5759">
        <w:rPr>
          <w:rFonts w:ascii="Times New Roman" w:hAnsi="Times New Roman" w:cs="Times New Roman"/>
          <w:sz w:val="28"/>
          <w:szCs w:val="28"/>
        </w:rPr>
        <w:t>___________________;</w:t>
      </w:r>
    </w:p>
    <w:p w:rsidR="00AA6E83" w:rsidRPr="006D5759" w:rsidRDefault="00AA6E83" w:rsidP="006D5759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  <w:r w:rsidRPr="006D5759">
        <w:rPr>
          <w:rFonts w:ascii="Times New Roman" w:hAnsi="Times New Roman" w:cs="Times New Roman"/>
          <w:sz w:val="28"/>
          <w:szCs w:val="28"/>
        </w:rPr>
        <w:t xml:space="preserve">г) покои, </w:t>
      </w:r>
      <w:proofErr w:type="spellStart"/>
      <w:r w:rsidRPr="006D5759">
        <w:rPr>
          <w:rFonts w:ascii="Times New Roman" w:hAnsi="Times New Roman" w:cs="Times New Roman"/>
          <w:sz w:val="28"/>
          <w:szCs w:val="28"/>
        </w:rPr>
        <w:t>рцы</w:t>
      </w:r>
      <w:proofErr w:type="spellEnd"/>
      <w:r w:rsidRPr="006D5759">
        <w:rPr>
          <w:rFonts w:ascii="Times New Roman" w:hAnsi="Times New Roman" w:cs="Times New Roman"/>
          <w:sz w:val="28"/>
          <w:szCs w:val="28"/>
        </w:rPr>
        <w:t xml:space="preserve">, иже, </w:t>
      </w:r>
      <w:proofErr w:type="spellStart"/>
      <w:proofErr w:type="gramStart"/>
      <w:r w:rsidRPr="006D5759">
        <w:rPr>
          <w:rFonts w:ascii="Times New Roman" w:hAnsi="Times New Roman" w:cs="Times New Roman"/>
          <w:sz w:val="28"/>
          <w:szCs w:val="28"/>
        </w:rPr>
        <w:t>ша</w:t>
      </w:r>
      <w:proofErr w:type="spellEnd"/>
      <w:proofErr w:type="gramEnd"/>
      <w:r w:rsidRPr="006D57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5759">
        <w:rPr>
          <w:rFonts w:ascii="Times New Roman" w:hAnsi="Times New Roman" w:cs="Times New Roman"/>
          <w:sz w:val="28"/>
          <w:szCs w:val="28"/>
        </w:rPr>
        <w:t>ерь</w:t>
      </w:r>
      <w:proofErr w:type="spellEnd"/>
      <w:r w:rsidRPr="006D57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5759">
        <w:rPr>
          <w:rFonts w:ascii="Times New Roman" w:hAnsi="Times New Roman" w:cs="Times New Roman"/>
          <w:sz w:val="28"/>
          <w:szCs w:val="28"/>
        </w:rPr>
        <w:t>людие</w:t>
      </w:r>
      <w:proofErr w:type="spellEnd"/>
      <w:r w:rsidRPr="006D57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5759">
        <w:rPr>
          <w:rFonts w:ascii="Times New Roman" w:hAnsi="Times New Roman" w:cs="Times New Roman"/>
          <w:sz w:val="28"/>
          <w:szCs w:val="28"/>
        </w:rPr>
        <w:t>ерь</w:t>
      </w:r>
      <w:proofErr w:type="spellEnd"/>
      <w:r w:rsidRPr="006D57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5759">
        <w:rPr>
          <w:rFonts w:ascii="Times New Roman" w:hAnsi="Times New Roman" w:cs="Times New Roman"/>
          <w:sz w:val="28"/>
          <w:szCs w:val="28"/>
        </w:rPr>
        <w:t>ци</w:t>
      </w:r>
      <w:proofErr w:type="spellEnd"/>
      <w:r w:rsidRPr="006D57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5759">
        <w:rPr>
          <w:rFonts w:ascii="Times New Roman" w:hAnsi="Times New Roman" w:cs="Times New Roman"/>
          <w:sz w:val="28"/>
          <w:szCs w:val="28"/>
        </w:rPr>
        <w:t>ерь</w:t>
      </w:r>
      <w:proofErr w:type="spellEnd"/>
      <w:r w:rsidRPr="006D5759">
        <w:rPr>
          <w:rFonts w:ascii="Times New Roman" w:hAnsi="Times New Roman" w:cs="Times New Roman"/>
          <w:sz w:val="28"/>
          <w:szCs w:val="28"/>
        </w:rPr>
        <w:t>_________;</w:t>
      </w:r>
    </w:p>
    <w:p w:rsidR="003E14EB" w:rsidRPr="006D5759" w:rsidRDefault="00AA6E83" w:rsidP="006D5759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  <w:r w:rsidRPr="006D5759">
        <w:rPr>
          <w:rFonts w:ascii="Times New Roman" w:hAnsi="Times New Roman" w:cs="Times New Roman"/>
          <w:sz w:val="28"/>
          <w:szCs w:val="28"/>
        </w:rPr>
        <w:t>д) живете, юс малый, твердо, веди, аз_________________.</w:t>
      </w:r>
    </w:p>
    <w:p w:rsidR="00D82202" w:rsidRPr="006D5759" w:rsidRDefault="00D82202" w:rsidP="006D5759">
      <w:pPr>
        <w:pStyle w:val="Pa16"/>
        <w:numPr>
          <w:ilvl w:val="0"/>
          <w:numId w:val="12"/>
        </w:numPr>
        <w:spacing w:before="220"/>
        <w:ind w:left="-426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6D5759">
        <w:rPr>
          <w:rFonts w:ascii="Times New Roman" w:hAnsi="Times New Roman" w:cs="Times New Roman"/>
          <w:color w:val="000000"/>
          <w:sz w:val="28"/>
          <w:szCs w:val="28"/>
        </w:rPr>
        <w:t>В данной ниже шутке из «Толкового словаря живо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softHyphen/>
        <w:t>го великорусского языка» В. И. Даля использованы древ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softHyphen/>
        <w:t>ние названия букв славянской азбуки, обозначавших некогда гласные звуки. Напишите эти буквы. Какие из них сохрани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softHyphen/>
        <w:t>лись в современном алфавите и что они теперь обозначают?</w:t>
      </w:r>
    </w:p>
    <w:p w:rsidR="00D82202" w:rsidRPr="006D5759" w:rsidRDefault="00D82202" w:rsidP="006D5759">
      <w:pPr>
        <w:pStyle w:val="a3"/>
        <w:numPr>
          <w:ilvl w:val="0"/>
          <w:numId w:val="12"/>
        </w:numPr>
        <w:ind w:left="-426" w:firstLine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proofErr w:type="spellStart"/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Еръ</w:t>
      </w:r>
      <w:proofErr w:type="spellEnd"/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да еры упали </w:t>
      </w:r>
      <w:proofErr w:type="spellStart"/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съ</w:t>
      </w:r>
      <w:proofErr w:type="spellEnd"/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горы, </w:t>
      </w:r>
      <w:proofErr w:type="spellStart"/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ерь</w:t>
      </w:r>
      <w:proofErr w:type="spellEnd"/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да ять некому поднять.</w:t>
      </w:r>
    </w:p>
    <w:p w:rsidR="006D5759" w:rsidRDefault="0039499C" w:rsidP="006D5759">
      <w:pPr>
        <w:pStyle w:val="a3"/>
        <w:numPr>
          <w:ilvl w:val="0"/>
          <w:numId w:val="12"/>
        </w:numPr>
        <w:spacing w:before="220"/>
        <w:ind w:left="-426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В «Толковом словаре живого великорусского языка» В. И. Даля упоминается игра под названием 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херики-</w:t>
      </w:r>
      <w:proofErr w:type="spellStart"/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оники</w:t>
      </w:r>
      <w:proofErr w:type="spellEnd"/>
      <w:r w:rsidRPr="006D5759">
        <w:rPr>
          <w:rFonts w:ascii="Times New Roman" w:hAnsi="Times New Roman" w:cs="Times New Roman"/>
          <w:color w:val="000000"/>
          <w:sz w:val="28"/>
          <w:szCs w:val="28"/>
        </w:rPr>
        <w:t>. О какой игре идёт речь и как объясняется её устаревшее на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softHyphen/>
        <w:t>звание?</w:t>
      </w:r>
      <w:r w:rsidR="00D21022"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21022" w:rsidRPr="006D5759" w:rsidRDefault="00D21022" w:rsidP="006D5759">
      <w:pPr>
        <w:pStyle w:val="a3"/>
        <w:numPr>
          <w:ilvl w:val="0"/>
          <w:numId w:val="12"/>
        </w:numPr>
        <w:spacing w:before="220"/>
        <w:ind w:left="-426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D5759">
        <w:rPr>
          <w:rFonts w:ascii="Times New Roman" w:hAnsi="Times New Roman" w:cs="Times New Roman"/>
          <w:color w:val="000000"/>
          <w:sz w:val="28"/>
          <w:szCs w:val="28"/>
        </w:rPr>
        <w:t>Названия</w:t>
      </w:r>
      <w:proofErr w:type="gramEnd"/>
      <w:r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 каких букв встречаются в приведённых ниже примерах? Напишите эти буквы. Какие звуки они обознача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softHyphen/>
        <w:t>ли? Каких из букв нет в современном алфавите и почему?</w:t>
      </w:r>
    </w:p>
    <w:p w:rsidR="00D21022" w:rsidRPr="006D5759" w:rsidRDefault="00D21022" w:rsidP="006D5759">
      <w:pPr>
        <w:pStyle w:val="Pa9"/>
        <w:ind w:left="-426"/>
        <w:rPr>
          <w:rFonts w:ascii="Times New Roman" w:hAnsi="Times New Roman" w:cs="Times New Roman"/>
          <w:color w:val="000000"/>
          <w:sz w:val="28"/>
          <w:szCs w:val="28"/>
        </w:rPr>
      </w:pPr>
      <w:r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У </w:t>
      </w:r>
      <w:proofErr w:type="spellStart"/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нея</w:t>
      </w:r>
      <w:proofErr w:type="spellEnd"/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ротик фитою. (В. И. Даль).</w:t>
      </w:r>
    </w:p>
    <w:p w:rsidR="00D21022" w:rsidRPr="006D5759" w:rsidRDefault="00D21022" w:rsidP="006D5759">
      <w:pPr>
        <w:pStyle w:val="Pa9"/>
        <w:ind w:left="-426"/>
        <w:rPr>
          <w:rFonts w:ascii="Times New Roman" w:hAnsi="Times New Roman" w:cs="Times New Roman"/>
          <w:color w:val="000000"/>
          <w:sz w:val="28"/>
          <w:szCs w:val="28"/>
        </w:rPr>
      </w:pPr>
      <w:r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Станет фертом, ноги-то азом распялит. (П. И. Мельников-Печерский). </w:t>
      </w:r>
    </w:p>
    <w:p w:rsidR="00D21022" w:rsidRPr="006D5759" w:rsidRDefault="00D21022" w:rsidP="006D5759">
      <w:pPr>
        <w:pStyle w:val="Pa9"/>
        <w:ind w:left="-426"/>
        <w:rPr>
          <w:rFonts w:ascii="Times New Roman" w:hAnsi="Times New Roman" w:cs="Times New Roman"/>
          <w:color w:val="000000"/>
          <w:sz w:val="28"/>
          <w:szCs w:val="28"/>
        </w:rPr>
      </w:pPr>
      <w:r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Там я барыней </w:t>
      </w:r>
      <w:proofErr w:type="spellStart"/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пройдуся</w:t>
      </w:r>
      <w:proofErr w:type="spellEnd"/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фертом в боки </w:t>
      </w:r>
      <w:proofErr w:type="spellStart"/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подопруся</w:t>
      </w:r>
      <w:proofErr w:type="spellEnd"/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(Народная песенка о Наполеоне). </w:t>
      </w:r>
    </w:p>
    <w:p w:rsidR="00E71186" w:rsidRPr="006D5759" w:rsidRDefault="00D21022" w:rsidP="006D5759">
      <w:pPr>
        <w:pStyle w:val="a3"/>
        <w:ind w:left="-426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bookmarkStart w:id="0" w:name="_GoBack"/>
      <w:bookmarkEnd w:id="0"/>
      <w:r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г) 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У Ивана Ивановича большие выразительные глаза табачного цвета и рот несколько похож на букву ижицу. (Н. В. Гоголь).</w:t>
      </w:r>
    </w:p>
    <w:p w:rsidR="00D21022" w:rsidRPr="006D5759" w:rsidRDefault="003815D2" w:rsidP="006D5759">
      <w:pPr>
        <w:pStyle w:val="a3"/>
        <w:numPr>
          <w:ilvl w:val="0"/>
          <w:numId w:val="12"/>
        </w:numPr>
        <w:ind w:left="-426" w:firstLine="0"/>
        <w:rPr>
          <w:rFonts w:ascii="Times New Roman" w:hAnsi="Times New Roman" w:cs="Times New Roman"/>
          <w:sz w:val="28"/>
          <w:szCs w:val="28"/>
        </w:rPr>
      </w:pPr>
      <w:r w:rsidRPr="006D5759">
        <w:rPr>
          <w:rFonts w:ascii="Times New Roman" w:hAnsi="Times New Roman" w:cs="Times New Roman"/>
          <w:color w:val="000000"/>
          <w:sz w:val="28"/>
          <w:szCs w:val="28"/>
        </w:rPr>
        <w:t>А. С. Пушкиным был записан следующий историче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ский анекдот: 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«Через несколько времени на вопрос </w:t>
      </w:r>
      <w:proofErr w:type="spellStart"/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импера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>трицын</w:t>
      </w:r>
      <w:proofErr w:type="spellEnd"/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: что словарь? Отвечали ей, что Академия дошла до буквы 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t>„</w:t>
      </w:r>
      <w:proofErr w:type="gramStart"/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</w:t>
      </w:r>
      <w:proofErr w:type="gramEnd"/>
      <w:r w:rsidRPr="006D5759">
        <w:rPr>
          <w:rFonts w:ascii="Times New Roman" w:hAnsi="Times New Roman" w:cs="Times New Roman"/>
          <w:color w:val="000000"/>
          <w:sz w:val="28"/>
          <w:szCs w:val="28"/>
        </w:rPr>
        <w:t>”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. Императрица улыбнулась и заметила, что Академии пора было бы покой оставить»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t>. Ответ императри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цы — это каламбур, то есть игра слов. Объясните, в чем его суть. О каком словаре, составлявшемся под 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патронажем Ека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softHyphen/>
        <w:t>терины Великой, идёт речь? Какими объективными причи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softHyphen/>
        <w:t>нами можно объяснить тот факт, что Академия надолго за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держалась на букве </w:t>
      </w:r>
      <w:proofErr w:type="gramStart"/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</w:t>
      </w:r>
      <w:proofErr w:type="gramEnd"/>
      <w:r w:rsidRPr="006D5759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7F52DA" w:rsidRPr="006D5759" w:rsidRDefault="007F52DA" w:rsidP="006D5759">
      <w:pPr>
        <w:pStyle w:val="a3"/>
        <w:numPr>
          <w:ilvl w:val="0"/>
          <w:numId w:val="12"/>
        </w:numPr>
        <w:ind w:left="-426" w:firstLine="0"/>
        <w:rPr>
          <w:rFonts w:ascii="Times New Roman" w:hAnsi="Times New Roman" w:cs="Times New Roman"/>
          <w:sz w:val="28"/>
          <w:szCs w:val="28"/>
        </w:rPr>
      </w:pPr>
      <w:r w:rsidRPr="006D5759">
        <w:rPr>
          <w:rFonts w:ascii="Times New Roman" w:hAnsi="Times New Roman" w:cs="Times New Roman"/>
          <w:sz w:val="28"/>
          <w:szCs w:val="28"/>
        </w:rPr>
        <w:t>Какие из нижеприведённых удвоенных согласных могут встречаться в исконно русских словах? Приведите примеры таких слов.</w:t>
      </w:r>
    </w:p>
    <w:p w:rsidR="007F52DA" w:rsidRPr="006D5759" w:rsidRDefault="007F52DA" w:rsidP="006D5759">
      <w:pPr>
        <w:pStyle w:val="a3"/>
        <w:numPr>
          <w:ilvl w:val="0"/>
          <w:numId w:val="12"/>
        </w:numPr>
        <w:ind w:left="-426" w:firstLine="0"/>
        <w:rPr>
          <w:rFonts w:ascii="Times New Roman" w:hAnsi="Times New Roman" w:cs="Times New Roman"/>
          <w:sz w:val="28"/>
          <w:szCs w:val="28"/>
        </w:rPr>
      </w:pPr>
      <w:r w:rsidRPr="006D5759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6D5759">
        <w:rPr>
          <w:rFonts w:ascii="Times New Roman" w:hAnsi="Times New Roman" w:cs="Times New Roman"/>
          <w:sz w:val="28"/>
          <w:szCs w:val="28"/>
        </w:rPr>
        <w:t>ГГ</w:t>
      </w:r>
      <w:proofErr w:type="gramEnd"/>
      <w:r w:rsidRPr="006D5759">
        <w:rPr>
          <w:rFonts w:ascii="Times New Roman" w:hAnsi="Times New Roman" w:cs="Times New Roman"/>
          <w:sz w:val="28"/>
          <w:szCs w:val="28"/>
        </w:rPr>
        <w:t>; б) ДД; в) ЖЖ; г) ММ; д) НН; е) РР; ж) ТТ.</w:t>
      </w:r>
    </w:p>
    <w:p w:rsidR="00B60AAF" w:rsidRPr="006D5759" w:rsidRDefault="00B60AAF" w:rsidP="006D5759">
      <w:pPr>
        <w:pStyle w:val="a3"/>
        <w:numPr>
          <w:ilvl w:val="0"/>
          <w:numId w:val="12"/>
        </w:numPr>
        <w:ind w:left="-426" w:firstLine="0"/>
        <w:rPr>
          <w:rFonts w:ascii="Times New Roman" w:hAnsi="Times New Roman" w:cs="Times New Roman"/>
          <w:sz w:val="28"/>
          <w:szCs w:val="28"/>
        </w:rPr>
      </w:pPr>
      <w:r w:rsidRPr="006D5759">
        <w:rPr>
          <w:rFonts w:ascii="Times New Roman" w:hAnsi="Times New Roman" w:cs="Times New Roman"/>
          <w:sz w:val="28"/>
          <w:szCs w:val="28"/>
        </w:rPr>
        <w:t xml:space="preserve">Какие знаки препинания во времена М. В. Ломоносова носили название знак удивительный, знак </w:t>
      </w:r>
      <w:proofErr w:type="spellStart"/>
      <w:r w:rsidRPr="006D5759">
        <w:rPr>
          <w:rFonts w:ascii="Times New Roman" w:hAnsi="Times New Roman" w:cs="Times New Roman"/>
          <w:sz w:val="28"/>
          <w:szCs w:val="28"/>
        </w:rPr>
        <w:t>единительный</w:t>
      </w:r>
      <w:proofErr w:type="spellEnd"/>
      <w:r w:rsidRPr="006D5759">
        <w:rPr>
          <w:rFonts w:ascii="Times New Roman" w:hAnsi="Times New Roman" w:cs="Times New Roman"/>
          <w:sz w:val="28"/>
          <w:szCs w:val="28"/>
        </w:rPr>
        <w:t xml:space="preserve"> и знак вместительный?</w:t>
      </w:r>
    </w:p>
    <w:p w:rsidR="00E017E2" w:rsidRPr="006D5759" w:rsidRDefault="00E017E2" w:rsidP="006D5759">
      <w:pPr>
        <w:pStyle w:val="a3"/>
        <w:numPr>
          <w:ilvl w:val="0"/>
          <w:numId w:val="12"/>
        </w:numPr>
        <w:ind w:left="-426" w:firstLine="0"/>
        <w:rPr>
          <w:rFonts w:ascii="Times New Roman" w:hAnsi="Times New Roman" w:cs="Times New Roman"/>
          <w:sz w:val="28"/>
          <w:szCs w:val="28"/>
        </w:rPr>
      </w:pPr>
      <w:r w:rsidRPr="006D5759">
        <w:rPr>
          <w:rFonts w:ascii="Times New Roman" w:hAnsi="Times New Roman" w:cs="Times New Roman"/>
          <w:sz w:val="28"/>
          <w:szCs w:val="28"/>
        </w:rPr>
        <w:t>Что до революции было у Фёдора и у Федота, но не было у Филиппа?</w:t>
      </w:r>
    </w:p>
    <w:p w:rsidR="00E017E2" w:rsidRPr="006D5759" w:rsidRDefault="00E017E2" w:rsidP="006D5759">
      <w:pPr>
        <w:pStyle w:val="a3"/>
        <w:numPr>
          <w:ilvl w:val="0"/>
          <w:numId w:val="12"/>
        </w:numPr>
        <w:ind w:left="-426" w:firstLine="0"/>
        <w:rPr>
          <w:rFonts w:ascii="Times New Roman" w:hAnsi="Times New Roman" w:cs="Times New Roman"/>
          <w:sz w:val="28"/>
          <w:szCs w:val="28"/>
        </w:rPr>
      </w:pPr>
      <w:r w:rsidRPr="006D5759">
        <w:rPr>
          <w:rFonts w:ascii="Times New Roman" w:hAnsi="Times New Roman" w:cs="Times New Roman"/>
          <w:sz w:val="28"/>
          <w:szCs w:val="28"/>
        </w:rPr>
        <w:t xml:space="preserve"> Одинаковы ли по происхождению две буквы Ф в слове орфография? Напишите, как выглядело это слово до 1918 года.</w:t>
      </w:r>
    </w:p>
    <w:p w:rsidR="00E017E2" w:rsidRPr="006D5759" w:rsidRDefault="00E017E2" w:rsidP="006D5759">
      <w:pPr>
        <w:pStyle w:val="a3"/>
        <w:numPr>
          <w:ilvl w:val="0"/>
          <w:numId w:val="12"/>
        </w:numPr>
        <w:ind w:left="-426" w:firstLine="0"/>
        <w:rPr>
          <w:rFonts w:ascii="Times New Roman" w:hAnsi="Times New Roman" w:cs="Times New Roman"/>
          <w:sz w:val="28"/>
          <w:szCs w:val="28"/>
        </w:rPr>
      </w:pPr>
      <w:r w:rsidRPr="006D5759">
        <w:rPr>
          <w:rFonts w:ascii="Times New Roman" w:hAnsi="Times New Roman" w:cs="Times New Roman"/>
          <w:sz w:val="28"/>
          <w:szCs w:val="28"/>
        </w:rPr>
        <w:t xml:space="preserve">В современном русском языке слова замуж и </w:t>
      </w:r>
      <w:proofErr w:type="gramStart"/>
      <w:r w:rsidRPr="006D5759">
        <w:rPr>
          <w:rFonts w:ascii="Times New Roman" w:hAnsi="Times New Roman" w:cs="Times New Roman"/>
          <w:sz w:val="28"/>
          <w:szCs w:val="28"/>
        </w:rPr>
        <w:t>невтерпёж</w:t>
      </w:r>
      <w:proofErr w:type="gramEnd"/>
      <w:r w:rsidRPr="006D5759">
        <w:rPr>
          <w:rFonts w:ascii="Times New Roman" w:hAnsi="Times New Roman" w:cs="Times New Roman"/>
          <w:sz w:val="28"/>
          <w:szCs w:val="28"/>
        </w:rPr>
        <w:t xml:space="preserve"> пишутся без Ь, а слова наотмашь и невмочь — с Ь. Как можно объяснить это явление с точки зрения исторической грамматики?</w:t>
      </w:r>
    </w:p>
    <w:p w:rsidR="00203EF6" w:rsidRPr="006D5759" w:rsidRDefault="00FD28A2" w:rsidP="006D5759">
      <w:pPr>
        <w:pStyle w:val="a3"/>
        <w:numPr>
          <w:ilvl w:val="0"/>
          <w:numId w:val="12"/>
        </w:numPr>
        <w:ind w:left="-426" w:firstLine="0"/>
        <w:rPr>
          <w:rFonts w:ascii="Times New Roman" w:hAnsi="Times New Roman" w:cs="Times New Roman"/>
          <w:sz w:val="28"/>
          <w:szCs w:val="28"/>
        </w:rPr>
      </w:pPr>
      <w:r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Объясните происхождение выделенного звука в слове 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</w:t>
      </w:r>
      <w:r w:rsidRPr="006D5759">
        <w:rPr>
          <w:rStyle w:val="A6"/>
          <w:rFonts w:ascii="Times New Roman" w:hAnsi="Times New Roman" w:cs="Times New Roman"/>
          <w:sz w:val="28"/>
          <w:szCs w:val="28"/>
        </w:rPr>
        <w:t>а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лач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t>. Напишите это слово по-древнерусски.</w:t>
      </w:r>
    </w:p>
    <w:p w:rsidR="00FD28A2" w:rsidRPr="006D5759" w:rsidRDefault="00FD28A2" w:rsidP="006D5759">
      <w:pPr>
        <w:pStyle w:val="Pa15"/>
        <w:numPr>
          <w:ilvl w:val="0"/>
          <w:numId w:val="12"/>
        </w:numPr>
        <w:spacing w:before="160"/>
        <w:ind w:left="-426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В современном русском языке много «парных» слов: 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сторож — страж, порох — прах, дерево — древо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 Как на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softHyphen/>
        <w:t>зывается фонетическое явление, лежащее в основе различия этих слов? Какие из приведённых слов исконно русские? На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softHyphen/>
        <w:t>пишите, как выглядели их праславянские корни.</w:t>
      </w:r>
    </w:p>
    <w:p w:rsidR="00FD28A2" w:rsidRPr="006D5759" w:rsidRDefault="00FD28A2" w:rsidP="006D5759">
      <w:pPr>
        <w:pStyle w:val="Pa15"/>
        <w:numPr>
          <w:ilvl w:val="0"/>
          <w:numId w:val="12"/>
        </w:numPr>
        <w:spacing w:before="160"/>
        <w:ind w:left="-426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Напишите русские соответствия старославянизмам 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мрак 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млеко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t>. Как называется фонетическое явление, ле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softHyphen/>
        <w:t>жащее в основе этих и подобных старославянизмов? Напи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шите однокоренные слова к слову 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млеко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t>, в которых сохра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softHyphen/>
        <w:t>нился старославянский вид корня.</w:t>
      </w:r>
    </w:p>
    <w:p w:rsidR="00FD28A2" w:rsidRPr="006D5759" w:rsidRDefault="00FD28A2" w:rsidP="006D5759">
      <w:pPr>
        <w:pStyle w:val="Pa15"/>
        <w:numPr>
          <w:ilvl w:val="0"/>
          <w:numId w:val="12"/>
        </w:numPr>
        <w:spacing w:before="160"/>
        <w:ind w:left="-426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Какие старославянизмы соответствуют русским словам 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город 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шелом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t>. Как называется фонетическое явление, лежа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softHyphen/>
        <w:t>щее в основе этих и подобных русских слов? Исходя из ста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рославянского соответствия русскому слову 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шелом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t>, опреде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лите исконное значение слова 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ошеломить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C715F" w:rsidRPr="006D5759">
        <w:rPr>
          <w:rFonts w:ascii="Times New Roman" w:hAnsi="Times New Roman" w:cs="Times New Roman"/>
          <w:i/>
          <w:color w:val="000000"/>
          <w:sz w:val="28"/>
          <w:szCs w:val="28"/>
        </w:rPr>
        <w:t>заполонить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C715F"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t>Напишите старославянские соответствия русским сло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вам 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мороз 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proofErr w:type="spellStart"/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поло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t>́</w:t>
      </w:r>
      <w:proofErr w:type="gramStart"/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</w:t>
      </w:r>
      <w:proofErr w:type="spellEnd"/>
      <w:proofErr w:type="gramEnd"/>
      <w:r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FD28A2" w:rsidRPr="006D5759" w:rsidRDefault="00FD28A2" w:rsidP="006D5759">
      <w:pPr>
        <w:pStyle w:val="Pa16"/>
        <w:numPr>
          <w:ilvl w:val="0"/>
          <w:numId w:val="12"/>
        </w:numPr>
        <w:spacing w:before="220"/>
        <w:ind w:left="-426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В каких из перечисленных слов сочетания 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ОЛО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ОРО 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t>не являются восточнославянским полногласием? Напишите эти слова по-древнерусски.</w:t>
      </w:r>
    </w:p>
    <w:p w:rsidR="00FD28A2" w:rsidRPr="006D5759" w:rsidRDefault="00FD28A2" w:rsidP="006D5759">
      <w:pPr>
        <w:pStyle w:val="Pa9"/>
        <w:numPr>
          <w:ilvl w:val="0"/>
          <w:numId w:val="12"/>
        </w:numPr>
        <w:ind w:left="-426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колодец; 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потолок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; в) </w:t>
      </w:r>
      <w:proofErr w:type="spellStart"/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молоко</w:t>
      </w:r>
      <w:proofErr w:type="gramStart"/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;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spellEnd"/>
      <w:proofErr w:type="gramEnd"/>
      <w:r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коробок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; д) 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городок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; е) 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горочка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B045F" w:rsidRPr="006D5759" w:rsidRDefault="009B045F" w:rsidP="006D5759">
      <w:pPr>
        <w:pStyle w:val="Pa15"/>
        <w:numPr>
          <w:ilvl w:val="0"/>
          <w:numId w:val="12"/>
        </w:numPr>
        <w:spacing w:before="160"/>
        <w:ind w:left="-426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5759">
        <w:rPr>
          <w:rFonts w:ascii="Times New Roman" w:hAnsi="Times New Roman" w:cs="Times New Roman"/>
          <w:color w:val="000000"/>
          <w:sz w:val="28"/>
          <w:szCs w:val="28"/>
        </w:rPr>
        <w:t>В приведённых словах восстановите древнейший вид корня и объясните, с чем связаны исторические чередова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softHyphen/>
        <w:t>ния звуков в них.</w:t>
      </w:r>
    </w:p>
    <w:p w:rsidR="00F94874" w:rsidRPr="006D5759" w:rsidRDefault="009B045F" w:rsidP="006D5759">
      <w:pPr>
        <w:pStyle w:val="Pa9"/>
        <w:numPr>
          <w:ilvl w:val="0"/>
          <w:numId w:val="12"/>
        </w:numPr>
        <w:ind w:left="-426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Звонить — звук, имя — имена, жать — жму — сжи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>мать, конец — искони — начало — начну — начинать, па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>мять — помню — вспоминать, запятая — запинка, над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>менный — подымать — надутый, греметь — грянуть, жат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>ва — жнёт, мятый — мнёт — разминать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94874"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5C715F"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FD28A2" w:rsidRPr="006D5759" w:rsidRDefault="00FD28A2" w:rsidP="006D5759">
      <w:pPr>
        <w:pStyle w:val="Pa9"/>
        <w:numPr>
          <w:ilvl w:val="0"/>
          <w:numId w:val="12"/>
        </w:numPr>
        <w:spacing w:before="220"/>
        <w:ind w:left="-426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5759">
        <w:rPr>
          <w:rFonts w:ascii="Times New Roman" w:hAnsi="Times New Roman" w:cs="Times New Roman"/>
          <w:color w:val="000000"/>
          <w:sz w:val="28"/>
          <w:szCs w:val="28"/>
        </w:rPr>
        <w:t xml:space="preserve">Какое фонетическое явление лежит в основе названия реки </w:t>
      </w:r>
      <w:r w:rsidRPr="006D5759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Смородины</w:t>
      </w:r>
      <w:r w:rsidRPr="006D5759">
        <w:rPr>
          <w:rFonts w:ascii="Times New Roman" w:hAnsi="Times New Roman" w:cs="Times New Roman"/>
          <w:color w:val="000000"/>
          <w:sz w:val="28"/>
          <w:szCs w:val="28"/>
        </w:rPr>
        <w:t>, известной нам по сказкам и былинам. Как вы думаете, существовала ли такая река на самом деле? Что могло означать её название? Свой ответ аргументируйте.</w:t>
      </w:r>
    </w:p>
    <w:p w:rsidR="007F52DA" w:rsidRPr="00F94874" w:rsidRDefault="007F52DA" w:rsidP="00F94874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</w:p>
    <w:p w:rsidR="00D82202" w:rsidRPr="00F94874" w:rsidRDefault="00D82202" w:rsidP="00F94874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</w:p>
    <w:sectPr w:rsidR="00D82202" w:rsidRPr="00F94874" w:rsidSect="005C715F">
      <w:pgSz w:w="11906" w:h="16838"/>
      <w:pgMar w:top="284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choolBookC">
    <w:altName w:val="SchoolBookC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60599"/>
    <w:multiLevelType w:val="hybridMultilevel"/>
    <w:tmpl w:val="20523822"/>
    <w:lvl w:ilvl="0" w:tplc="D884D100">
      <w:start w:val="1"/>
      <w:numFmt w:val="decimal"/>
      <w:lvlText w:val="%1."/>
      <w:lvlJc w:val="left"/>
      <w:pPr>
        <w:ind w:left="720" w:hanging="360"/>
      </w:pPr>
      <w:rPr>
        <w:rFonts w:cs="SchoolBookC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67058"/>
    <w:multiLevelType w:val="hybridMultilevel"/>
    <w:tmpl w:val="8300FEB6"/>
    <w:lvl w:ilvl="0" w:tplc="D884D100">
      <w:start w:val="1"/>
      <w:numFmt w:val="decimal"/>
      <w:lvlText w:val="%1."/>
      <w:lvlJc w:val="left"/>
      <w:pPr>
        <w:ind w:left="720" w:hanging="360"/>
      </w:pPr>
      <w:rPr>
        <w:rFonts w:cs="SchoolBookC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96A67"/>
    <w:multiLevelType w:val="hybridMultilevel"/>
    <w:tmpl w:val="6AE42DB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841ECC"/>
    <w:multiLevelType w:val="hybridMultilevel"/>
    <w:tmpl w:val="9A6A5A74"/>
    <w:lvl w:ilvl="0" w:tplc="D884D100">
      <w:start w:val="1"/>
      <w:numFmt w:val="decimal"/>
      <w:lvlText w:val="%1."/>
      <w:lvlJc w:val="left"/>
      <w:pPr>
        <w:ind w:left="360" w:hanging="360"/>
      </w:pPr>
      <w:rPr>
        <w:rFonts w:cs="SchoolBookC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BF307C"/>
    <w:multiLevelType w:val="hybridMultilevel"/>
    <w:tmpl w:val="9DFA0B6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E82C19"/>
    <w:multiLevelType w:val="hybridMultilevel"/>
    <w:tmpl w:val="F22C41BC"/>
    <w:lvl w:ilvl="0" w:tplc="D884D100">
      <w:start w:val="1"/>
      <w:numFmt w:val="decimal"/>
      <w:lvlText w:val="%1."/>
      <w:lvlJc w:val="left"/>
      <w:pPr>
        <w:ind w:left="1000" w:hanging="360"/>
      </w:pPr>
      <w:rPr>
        <w:rFonts w:cs="SchoolBookC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6">
    <w:nsid w:val="2CBE1E13"/>
    <w:multiLevelType w:val="hybridMultilevel"/>
    <w:tmpl w:val="CF28E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1A67D2"/>
    <w:multiLevelType w:val="hybridMultilevel"/>
    <w:tmpl w:val="2D72CB70"/>
    <w:lvl w:ilvl="0" w:tplc="D884D100">
      <w:start w:val="1"/>
      <w:numFmt w:val="decimal"/>
      <w:lvlText w:val="%1."/>
      <w:lvlJc w:val="left"/>
      <w:pPr>
        <w:ind w:left="720" w:hanging="360"/>
      </w:pPr>
      <w:rPr>
        <w:rFonts w:cs="SchoolBookC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694BB9"/>
    <w:multiLevelType w:val="hybridMultilevel"/>
    <w:tmpl w:val="92265B38"/>
    <w:lvl w:ilvl="0" w:tplc="D884D100">
      <w:start w:val="1"/>
      <w:numFmt w:val="decimal"/>
      <w:lvlText w:val="%1."/>
      <w:lvlJc w:val="left"/>
      <w:pPr>
        <w:ind w:left="1000" w:hanging="360"/>
      </w:pPr>
      <w:rPr>
        <w:rFonts w:cs="SchoolBookC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9">
    <w:nsid w:val="4A9736F5"/>
    <w:multiLevelType w:val="hybridMultilevel"/>
    <w:tmpl w:val="D744D0DE"/>
    <w:lvl w:ilvl="0" w:tplc="D884D100">
      <w:start w:val="1"/>
      <w:numFmt w:val="decimal"/>
      <w:lvlText w:val="%1."/>
      <w:lvlJc w:val="left"/>
      <w:pPr>
        <w:ind w:left="720" w:hanging="360"/>
      </w:pPr>
      <w:rPr>
        <w:rFonts w:cs="SchoolBookC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DC3B31"/>
    <w:multiLevelType w:val="hybridMultilevel"/>
    <w:tmpl w:val="C716098A"/>
    <w:lvl w:ilvl="0" w:tplc="D884D100">
      <w:start w:val="1"/>
      <w:numFmt w:val="decimal"/>
      <w:lvlText w:val="%1."/>
      <w:lvlJc w:val="left"/>
      <w:pPr>
        <w:ind w:left="720" w:hanging="360"/>
      </w:pPr>
      <w:rPr>
        <w:rFonts w:cs="SchoolBookC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5B1FD1"/>
    <w:multiLevelType w:val="hybridMultilevel"/>
    <w:tmpl w:val="9612C50A"/>
    <w:lvl w:ilvl="0" w:tplc="D884D100">
      <w:start w:val="1"/>
      <w:numFmt w:val="decimal"/>
      <w:lvlText w:val="%1."/>
      <w:lvlJc w:val="left"/>
      <w:pPr>
        <w:ind w:left="1000" w:hanging="360"/>
      </w:pPr>
      <w:rPr>
        <w:rFonts w:cs="SchoolBookC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8"/>
  </w:num>
  <w:num w:numId="5">
    <w:abstractNumId w:val="4"/>
  </w:num>
  <w:num w:numId="6">
    <w:abstractNumId w:val="0"/>
  </w:num>
  <w:num w:numId="7">
    <w:abstractNumId w:val="10"/>
  </w:num>
  <w:num w:numId="8">
    <w:abstractNumId w:val="1"/>
  </w:num>
  <w:num w:numId="9">
    <w:abstractNumId w:val="7"/>
  </w:num>
  <w:num w:numId="10">
    <w:abstractNumId w:val="11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517"/>
    <w:rsid w:val="00203EF6"/>
    <w:rsid w:val="003302FA"/>
    <w:rsid w:val="003815D2"/>
    <w:rsid w:val="0039499C"/>
    <w:rsid w:val="003E14EB"/>
    <w:rsid w:val="005C715F"/>
    <w:rsid w:val="005F2718"/>
    <w:rsid w:val="006D5759"/>
    <w:rsid w:val="007F52DA"/>
    <w:rsid w:val="009542E4"/>
    <w:rsid w:val="009B045F"/>
    <w:rsid w:val="00AA6E83"/>
    <w:rsid w:val="00B60AAF"/>
    <w:rsid w:val="00C75517"/>
    <w:rsid w:val="00CA0160"/>
    <w:rsid w:val="00D21022"/>
    <w:rsid w:val="00D82202"/>
    <w:rsid w:val="00D8733D"/>
    <w:rsid w:val="00E017E2"/>
    <w:rsid w:val="00E71186"/>
    <w:rsid w:val="00F94874"/>
    <w:rsid w:val="00FD2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718"/>
    <w:pPr>
      <w:ind w:left="720"/>
      <w:contextualSpacing/>
    </w:pPr>
  </w:style>
  <w:style w:type="paragraph" w:customStyle="1" w:styleId="Default">
    <w:name w:val="Default"/>
    <w:rsid w:val="00D82202"/>
    <w:pPr>
      <w:autoSpaceDE w:val="0"/>
      <w:autoSpaceDN w:val="0"/>
      <w:adjustRightInd w:val="0"/>
      <w:spacing w:after="0" w:line="240" w:lineRule="auto"/>
    </w:pPr>
    <w:rPr>
      <w:rFonts w:ascii="SchoolBookC" w:hAnsi="SchoolBookC" w:cs="SchoolBookC"/>
      <w:color w:val="000000"/>
      <w:sz w:val="24"/>
      <w:szCs w:val="24"/>
    </w:rPr>
  </w:style>
  <w:style w:type="paragraph" w:customStyle="1" w:styleId="Pa16">
    <w:name w:val="Pa16"/>
    <w:basedOn w:val="Default"/>
    <w:next w:val="Default"/>
    <w:uiPriority w:val="99"/>
    <w:rsid w:val="00D82202"/>
    <w:pPr>
      <w:spacing w:line="20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D21022"/>
    <w:pPr>
      <w:spacing w:line="20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FD28A2"/>
    <w:rPr>
      <w:rFonts w:cs="SchoolBookC"/>
      <w:b/>
      <w:bCs/>
      <w:i/>
      <w:iCs/>
      <w:color w:val="000000"/>
      <w:sz w:val="20"/>
      <w:szCs w:val="20"/>
      <w:u w:val="single"/>
    </w:rPr>
  </w:style>
  <w:style w:type="paragraph" w:customStyle="1" w:styleId="Pa15">
    <w:name w:val="Pa15"/>
    <w:basedOn w:val="Default"/>
    <w:next w:val="Default"/>
    <w:uiPriority w:val="99"/>
    <w:rsid w:val="00FD28A2"/>
    <w:pPr>
      <w:spacing w:line="201" w:lineRule="atLeast"/>
    </w:pPr>
    <w:rPr>
      <w:rFonts w:cstheme="minorBidi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718"/>
    <w:pPr>
      <w:ind w:left="720"/>
      <w:contextualSpacing/>
    </w:pPr>
  </w:style>
  <w:style w:type="paragraph" w:customStyle="1" w:styleId="Default">
    <w:name w:val="Default"/>
    <w:rsid w:val="00D82202"/>
    <w:pPr>
      <w:autoSpaceDE w:val="0"/>
      <w:autoSpaceDN w:val="0"/>
      <w:adjustRightInd w:val="0"/>
      <w:spacing w:after="0" w:line="240" w:lineRule="auto"/>
    </w:pPr>
    <w:rPr>
      <w:rFonts w:ascii="SchoolBookC" w:hAnsi="SchoolBookC" w:cs="SchoolBookC"/>
      <w:color w:val="000000"/>
      <w:sz w:val="24"/>
      <w:szCs w:val="24"/>
    </w:rPr>
  </w:style>
  <w:style w:type="paragraph" w:customStyle="1" w:styleId="Pa16">
    <w:name w:val="Pa16"/>
    <w:basedOn w:val="Default"/>
    <w:next w:val="Default"/>
    <w:uiPriority w:val="99"/>
    <w:rsid w:val="00D82202"/>
    <w:pPr>
      <w:spacing w:line="20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D21022"/>
    <w:pPr>
      <w:spacing w:line="20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FD28A2"/>
    <w:rPr>
      <w:rFonts w:cs="SchoolBookC"/>
      <w:b/>
      <w:bCs/>
      <w:i/>
      <w:iCs/>
      <w:color w:val="000000"/>
      <w:sz w:val="20"/>
      <w:szCs w:val="20"/>
      <w:u w:val="single"/>
    </w:rPr>
  </w:style>
  <w:style w:type="paragraph" w:customStyle="1" w:styleId="Pa15">
    <w:name w:val="Pa15"/>
    <w:basedOn w:val="Default"/>
    <w:next w:val="Default"/>
    <w:uiPriority w:val="99"/>
    <w:rsid w:val="00FD28A2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cock</dc:creator>
  <cp:keywords/>
  <dc:description/>
  <cp:lastModifiedBy>Кабинет_15</cp:lastModifiedBy>
  <cp:revision>23</cp:revision>
  <cp:lastPrinted>2018-10-18T05:35:00Z</cp:lastPrinted>
  <dcterms:created xsi:type="dcterms:W3CDTF">2018-10-16T06:48:00Z</dcterms:created>
  <dcterms:modified xsi:type="dcterms:W3CDTF">2019-09-24T18:00:00Z</dcterms:modified>
</cp:coreProperties>
</file>